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bookmarkStart w:id="0" w:name="_GoBack"/>
      <w:bookmarkEnd w:id="0"/>
      <w:r w:rsidRPr="0090573B">
        <w:rPr>
          <w:rFonts w:cs="Times New Roman"/>
          <w:sz w:val="24"/>
          <w:szCs w:val="24"/>
          <w:lang w:val="sr-Cyrl-RS"/>
        </w:rPr>
        <w:t>РЕПУБЛИКА СРБИЈА</w:t>
      </w:r>
    </w:p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НАРОДНА СКУПШТИНА</w:t>
      </w:r>
    </w:p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Одбор за Косово и Метохију</w:t>
      </w:r>
    </w:p>
    <w:p w:rsidR="00793F9D" w:rsidRPr="0090573B" w:rsidRDefault="00793F9D" w:rsidP="00793F9D">
      <w:pPr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15 Број: 06-2</w:t>
      </w:r>
      <w:r w:rsidR="00D80D9B" w:rsidRPr="0090573B">
        <w:rPr>
          <w:sz w:val="24"/>
          <w:szCs w:val="24"/>
          <w:lang w:val="sr-Cyrl-RS"/>
        </w:rPr>
        <w:t>/17</w:t>
      </w:r>
      <w:r w:rsidR="00E107C8">
        <w:rPr>
          <w:sz w:val="24"/>
          <w:szCs w:val="24"/>
          <w:lang w:val="sr-Cyrl-RS"/>
        </w:rPr>
        <w:t>5</w:t>
      </w:r>
      <w:r w:rsidRPr="0090573B">
        <w:rPr>
          <w:rFonts w:cs="Times New Roman"/>
          <w:sz w:val="24"/>
          <w:szCs w:val="24"/>
          <w:lang w:val="sr-Cyrl-RS"/>
        </w:rPr>
        <w:t>-17</w:t>
      </w:r>
    </w:p>
    <w:p w:rsidR="00793F9D" w:rsidRPr="0090573B" w:rsidRDefault="00E107C8" w:rsidP="00793F9D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10</w:t>
      </w:r>
      <w:r w:rsidR="00793F9D" w:rsidRPr="0090573B">
        <w:rPr>
          <w:rFonts w:cs="Times New Roman"/>
          <w:sz w:val="24"/>
          <w:szCs w:val="24"/>
          <w:lang w:val="sr-Cyrl-RS"/>
        </w:rPr>
        <w:t>. октобар 2017. године</w:t>
      </w:r>
    </w:p>
    <w:p w:rsidR="00793F9D" w:rsidRDefault="00793F9D" w:rsidP="00793F9D">
      <w:pPr>
        <w:rPr>
          <w:rFonts w:cs="Times New Roman"/>
          <w:sz w:val="24"/>
          <w:szCs w:val="24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Б е о г р а д </w:t>
      </w:r>
    </w:p>
    <w:p w:rsidR="00FA72DD" w:rsidRDefault="00FA72DD" w:rsidP="00793F9D">
      <w:pPr>
        <w:rPr>
          <w:rFonts w:cs="Times New Roman"/>
          <w:sz w:val="24"/>
          <w:szCs w:val="24"/>
        </w:rPr>
      </w:pPr>
    </w:p>
    <w:p w:rsidR="00FA72DD" w:rsidRPr="00FA72DD" w:rsidRDefault="00FA72DD" w:rsidP="00793F9D">
      <w:pPr>
        <w:rPr>
          <w:rFonts w:cs="Times New Roman"/>
          <w:sz w:val="24"/>
          <w:szCs w:val="24"/>
        </w:rPr>
      </w:pPr>
    </w:p>
    <w:p w:rsidR="00793F9D" w:rsidRPr="0090573B" w:rsidRDefault="00793F9D" w:rsidP="00793F9D">
      <w:pPr>
        <w:jc w:val="center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З А П И С Н И К </w:t>
      </w:r>
    </w:p>
    <w:p w:rsidR="00793F9D" w:rsidRPr="0090573B" w:rsidRDefault="00E107C8" w:rsidP="00793F9D"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СЕДМЕ</w:t>
      </w:r>
      <w:r w:rsidR="00793F9D" w:rsidRPr="0090573B">
        <w:rPr>
          <w:rFonts w:cs="Times New Roman"/>
          <w:sz w:val="24"/>
          <w:szCs w:val="24"/>
          <w:lang w:val="sr-Cyrl-RS"/>
        </w:rPr>
        <w:t xml:space="preserve"> СЕДНИЦЕ ОДБОРА ЗА КОСОВО И МЕТОХИЈУ </w:t>
      </w:r>
    </w:p>
    <w:p w:rsidR="00793F9D" w:rsidRPr="0090573B" w:rsidRDefault="00793F9D" w:rsidP="00793F9D">
      <w:pPr>
        <w:jc w:val="center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ОДРЖАНЕ </w:t>
      </w:r>
      <w:r w:rsidR="00E107C8">
        <w:rPr>
          <w:rFonts w:cs="Times New Roman"/>
          <w:sz w:val="24"/>
          <w:szCs w:val="24"/>
          <w:lang w:val="sr-Cyrl-RS"/>
        </w:rPr>
        <w:t>3</w:t>
      </w:r>
      <w:r w:rsidRPr="0090573B">
        <w:rPr>
          <w:rFonts w:cs="Times New Roman"/>
          <w:sz w:val="24"/>
          <w:szCs w:val="24"/>
          <w:lang w:val="sr-Cyrl-RS"/>
        </w:rPr>
        <w:t xml:space="preserve">. </w:t>
      </w:r>
      <w:r w:rsidR="00A6403C">
        <w:rPr>
          <w:rFonts w:cs="Times New Roman"/>
          <w:sz w:val="24"/>
          <w:szCs w:val="24"/>
          <w:lang w:val="sr-Cyrl-RS"/>
        </w:rPr>
        <w:t>ОКТО</w:t>
      </w:r>
      <w:r w:rsidRPr="0090573B">
        <w:rPr>
          <w:rFonts w:cs="Times New Roman"/>
          <w:sz w:val="24"/>
          <w:szCs w:val="24"/>
          <w:lang w:val="sr-Cyrl-RS"/>
        </w:rPr>
        <w:t xml:space="preserve">БРА 2017. ГОДИНЕ </w:t>
      </w:r>
    </w:p>
    <w:p w:rsidR="00793F9D" w:rsidRPr="0090573B" w:rsidRDefault="00793F9D" w:rsidP="00793F9D">
      <w:pPr>
        <w:jc w:val="center"/>
        <w:rPr>
          <w:rFonts w:cs="Times New Roman"/>
          <w:sz w:val="24"/>
          <w:szCs w:val="24"/>
          <w:lang w:val="sr-Cyrl-RS"/>
        </w:rPr>
      </w:pPr>
    </w:p>
    <w:p w:rsidR="00793F9D" w:rsidRPr="0090573B" w:rsidRDefault="00793F9D" w:rsidP="00793F9D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Седница је одржана у </w:t>
      </w:r>
      <w:r w:rsidR="00E107C8">
        <w:rPr>
          <w:rFonts w:cs="Times New Roman"/>
          <w:sz w:val="24"/>
          <w:szCs w:val="24"/>
          <w:lang w:val="sr-Cyrl-RS"/>
        </w:rPr>
        <w:t xml:space="preserve">згради </w:t>
      </w:r>
      <w:r w:rsidRPr="0090573B">
        <w:rPr>
          <w:rFonts w:cs="Times New Roman"/>
          <w:sz w:val="24"/>
          <w:szCs w:val="24"/>
          <w:lang w:val="sr-Cyrl-RS"/>
        </w:rPr>
        <w:t>Дом</w:t>
      </w:r>
      <w:r w:rsidR="00E107C8">
        <w:rPr>
          <w:rFonts w:cs="Times New Roman"/>
          <w:sz w:val="24"/>
          <w:szCs w:val="24"/>
          <w:lang w:val="sr-Cyrl-RS"/>
        </w:rPr>
        <w:t>а Народне скупштине са почетком</w:t>
      </w:r>
      <w:r w:rsidRPr="0090573B">
        <w:rPr>
          <w:rFonts w:cs="Times New Roman"/>
          <w:sz w:val="24"/>
          <w:szCs w:val="24"/>
          <w:lang w:val="sr-Cyrl-RS"/>
        </w:rPr>
        <w:t xml:space="preserve"> у </w:t>
      </w:r>
      <w:r w:rsidR="00A6403C">
        <w:rPr>
          <w:rFonts w:cs="Times New Roman"/>
          <w:sz w:val="24"/>
          <w:szCs w:val="24"/>
          <w:lang w:val="sr-Cyrl-RS"/>
        </w:rPr>
        <w:t>1</w:t>
      </w:r>
      <w:r w:rsidRPr="0090573B">
        <w:rPr>
          <w:rFonts w:cs="Times New Roman"/>
          <w:sz w:val="24"/>
          <w:szCs w:val="24"/>
          <w:lang w:val="sr-Cyrl-RS"/>
        </w:rPr>
        <w:t>1,0</w:t>
      </w:r>
      <w:r w:rsidR="00A6403C">
        <w:rPr>
          <w:rFonts w:cs="Times New Roman"/>
          <w:sz w:val="24"/>
          <w:szCs w:val="24"/>
          <w:lang w:val="sr-Cyrl-RS"/>
        </w:rPr>
        <w:t>8</w:t>
      </w:r>
      <w:r w:rsidRPr="0090573B">
        <w:rPr>
          <w:rFonts w:cs="Times New Roman"/>
          <w:sz w:val="24"/>
          <w:szCs w:val="24"/>
          <w:lang w:val="sr-Cyrl-RS"/>
        </w:rPr>
        <w:t xml:space="preserve"> часова.</w:t>
      </w:r>
    </w:p>
    <w:p w:rsidR="00793F9D" w:rsidRDefault="00793F9D" w:rsidP="00793F9D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>Седницом је председавао мр Милован Дрецун, председник Одбора.</w:t>
      </w:r>
    </w:p>
    <w:p w:rsidR="00DE0213" w:rsidRPr="0090573B" w:rsidRDefault="00DE0213" w:rsidP="00793F9D">
      <w:pPr>
        <w:ind w:firstLine="720"/>
        <w:rPr>
          <w:rFonts w:cs="Times New Roman"/>
          <w:sz w:val="24"/>
          <w:szCs w:val="24"/>
          <w:lang w:val="sr-Cyrl-RS"/>
        </w:rPr>
      </w:pPr>
    </w:p>
    <w:p w:rsidR="00E107C8" w:rsidRDefault="00793F9D" w:rsidP="00793F9D">
      <w:pPr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ab/>
        <w:t>Седници су присуствовали: Горан Богдановић, заменик председника Одбора и  чланови Одбора:</w:t>
      </w:r>
      <w:r w:rsidR="00E107C8">
        <w:rPr>
          <w:rFonts w:cs="Times New Roman"/>
          <w:sz w:val="24"/>
          <w:szCs w:val="24"/>
          <w:lang w:val="sr-Cyrl-RS"/>
        </w:rPr>
        <w:t xml:space="preserve"> </w:t>
      </w:r>
      <w:r w:rsidR="00E107C8" w:rsidRPr="0090573B">
        <w:rPr>
          <w:rFonts w:cs="Times New Roman"/>
          <w:sz w:val="24"/>
          <w:szCs w:val="24"/>
          <w:lang w:val="sr-Cyrl-RS"/>
        </w:rPr>
        <w:t>Славиша Ристић</w:t>
      </w:r>
      <w:r w:rsidR="00E107C8">
        <w:rPr>
          <w:rFonts w:cs="Times New Roman"/>
          <w:sz w:val="24"/>
          <w:szCs w:val="24"/>
          <w:lang w:val="sr-Cyrl-RS"/>
        </w:rPr>
        <w:t>,</w:t>
      </w:r>
      <w:r w:rsidR="00E107C8" w:rsidRPr="00E107C8">
        <w:rPr>
          <w:rFonts w:cs="Times New Roman"/>
          <w:sz w:val="24"/>
          <w:szCs w:val="24"/>
          <w:lang w:val="sr-Cyrl-RS"/>
        </w:rPr>
        <w:t xml:space="preserve"> </w:t>
      </w:r>
      <w:r w:rsidR="00E107C8" w:rsidRPr="0090573B">
        <w:rPr>
          <w:rFonts w:cs="Times New Roman"/>
          <w:sz w:val="24"/>
          <w:szCs w:val="24"/>
          <w:lang w:val="sr-Cyrl-RS"/>
        </w:rPr>
        <w:t>Божидар Делић</w:t>
      </w:r>
      <w:r w:rsidR="00E107C8">
        <w:rPr>
          <w:rFonts w:cs="Times New Roman"/>
          <w:sz w:val="24"/>
          <w:szCs w:val="24"/>
          <w:lang w:val="sr-Cyrl-RS"/>
        </w:rPr>
        <w:t>,</w:t>
      </w:r>
      <w:r w:rsidR="00E107C8" w:rsidRPr="00E107C8">
        <w:rPr>
          <w:rFonts w:cs="Times New Roman"/>
          <w:sz w:val="24"/>
          <w:szCs w:val="24"/>
          <w:lang w:val="sr-Cyrl-RS"/>
        </w:rPr>
        <w:t xml:space="preserve"> </w:t>
      </w:r>
      <w:r w:rsidR="00E107C8" w:rsidRPr="0090573B">
        <w:rPr>
          <w:rFonts w:cs="Times New Roman"/>
          <w:sz w:val="24"/>
          <w:szCs w:val="24"/>
          <w:lang w:val="sr-Cyrl-RS"/>
        </w:rPr>
        <w:t>Миљан Дамјановић</w:t>
      </w:r>
      <w:r w:rsidR="00E107C8">
        <w:rPr>
          <w:rFonts w:cs="Times New Roman"/>
          <w:sz w:val="24"/>
          <w:szCs w:val="24"/>
          <w:lang w:val="sr-Cyrl-RS"/>
        </w:rPr>
        <w:t xml:space="preserve"> и </w:t>
      </w:r>
      <w:r w:rsidR="00E107C8" w:rsidRPr="0090573B">
        <w:rPr>
          <w:rFonts w:cs="Times New Roman"/>
          <w:sz w:val="24"/>
          <w:szCs w:val="24"/>
          <w:lang w:val="sr-Cyrl-RS"/>
        </w:rPr>
        <w:t>заменици чланова Одбора</w:t>
      </w:r>
      <w:r w:rsidR="00E107C8">
        <w:rPr>
          <w:rFonts w:cs="Times New Roman"/>
          <w:sz w:val="24"/>
          <w:szCs w:val="24"/>
          <w:lang w:val="sr-Cyrl-RS"/>
        </w:rPr>
        <w:t>:</w:t>
      </w:r>
      <w:r w:rsidR="00E107C8" w:rsidRPr="00E107C8">
        <w:rPr>
          <w:rFonts w:cs="Times New Roman"/>
          <w:sz w:val="24"/>
          <w:szCs w:val="24"/>
          <w:lang w:val="sr-Cyrl-RS"/>
        </w:rPr>
        <w:t xml:space="preserve"> </w:t>
      </w:r>
      <w:r w:rsidR="00E107C8" w:rsidRPr="0090573B">
        <w:rPr>
          <w:rFonts w:cs="Times New Roman"/>
          <w:sz w:val="24"/>
          <w:szCs w:val="24"/>
          <w:lang w:val="sr-Cyrl-RS"/>
        </w:rPr>
        <w:t>Зоран Радојичић</w:t>
      </w:r>
      <w:r w:rsidR="00E107C8">
        <w:rPr>
          <w:rFonts w:cs="Times New Roman"/>
          <w:sz w:val="24"/>
          <w:szCs w:val="24"/>
          <w:lang w:val="sr-Cyrl-RS"/>
        </w:rPr>
        <w:t xml:space="preserve"> и Немања Шаровић.</w:t>
      </w:r>
    </w:p>
    <w:p w:rsidR="00E107C8" w:rsidRDefault="00E107C8" w:rsidP="00793F9D">
      <w:pPr>
        <w:rPr>
          <w:rFonts w:cs="Times New Roman"/>
          <w:sz w:val="24"/>
          <w:szCs w:val="24"/>
          <w:lang w:val="sr-Cyrl-RS"/>
        </w:rPr>
      </w:pPr>
    </w:p>
    <w:p w:rsidR="00E107C8" w:rsidRDefault="00793F9D" w:rsidP="00793F9D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Седници Одбора </w:t>
      </w:r>
      <w:r w:rsidR="006D550C" w:rsidRPr="0090573B">
        <w:rPr>
          <w:rFonts w:cs="Times New Roman"/>
          <w:sz w:val="24"/>
          <w:szCs w:val="24"/>
          <w:lang w:val="sr-Cyrl-RS"/>
        </w:rPr>
        <w:t xml:space="preserve">оправдано </w:t>
      </w:r>
      <w:r w:rsidRPr="0090573B">
        <w:rPr>
          <w:rFonts w:cs="Times New Roman"/>
          <w:sz w:val="24"/>
          <w:szCs w:val="24"/>
          <w:lang w:val="sr-Cyrl-RS"/>
        </w:rPr>
        <w:t>ни</w:t>
      </w:r>
      <w:r w:rsidR="006D550C" w:rsidRPr="0090573B">
        <w:rPr>
          <w:rFonts w:cs="Times New Roman"/>
          <w:sz w:val="24"/>
          <w:szCs w:val="24"/>
          <w:lang w:val="sr-Cyrl-RS"/>
        </w:rPr>
        <w:t>су</w:t>
      </w:r>
      <w:r w:rsidRPr="0090573B">
        <w:rPr>
          <w:rFonts w:cs="Times New Roman"/>
          <w:sz w:val="24"/>
          <w:szCs w:val="24"/>
          <w:lang w:val="sr-Cyrl-RS"/>
        </w:rPr>
        <w:t xml:space="preserve"> присуствовал</w:t>
      </w:r>
      <w:r w:rsidR="006D550C" w:rsidRPr="0090573B">
        <w:rPr>
          <w:rFonts w:cs="Times New Roman"/>
          <w:sz w:val="24"/>
          <w:szCs w:val="24"/>
          <w:lang w:val="sr-Cyrl-RS"/>
        </w:rPr>
        <w:t>и:</w:t>
      </w:r>
      <w:r w:rsidRPr="0090573B">
        <w:rPr>
          <w:rFonts w:cs="Times New Roman"/>
          <w:sz w:val="24"/>
          <w:szCs w:val="24"/>
          <w:lang w:val="sr-Cyrl-RS"/>
        </w:rPr>
        <w:t xml:space="preserve"> </w:t>
      </w:r>
      <w:r w:rsidR="00E107C8" w:rsidRPr="0090573B">
        <w:rPr>
          <w:rFonts w:cs="Times New Roman"/>
          <w:sz w:val="24"/>
          <w:szCs w:val="24"/>
          <w:lang w:val="sr-Cyrl-RS"/>
        </w:rPr>
        <w:t>Мирко Крлић</w:t>
      </w:r>
      <w:r w:rsidR="00E107C8">
        <w:rPr>
          <w:rFonts w:cs="Times New Roman"/>
          <w:sz w:val="24"/>
          <w:szCs w:val="24"/>
          <w:lang w:val="sr-Cyrl-RS"/>
        </w:rPr>
        <w:t xml:space="preserve">, члан, </w:t>
      </w:r>
      <w:r w:rsidR="00E107C8" w:rsidRPr="0090573B">
        <w:rPr>
          <w:rFonts w:cs="Times New Roman"/>
          <w:sz w:val="24"/>
          <w:szCs w:val="24"/>
          <w:lang w:val="sr-Cyrl-RS"/>
        </w:rPr>
        <w:t>Миодраг Линта</w:t>
      </w:r>
      <w:r w:rsidR="00E107C8">
        <w:rPr>
          <w:rFonts w:cs="Times New Roman"/>
          <w:sz w:val="24"/>
          <w:szCs w:val="24"/>
          <w:lang w:val="sr-Cyrl-RS"/>
        </w:rPr>
        <w:t>,</w:t>
      </w:r>
      <w:r w:rsidR="002D224E">
        <w:rPr>
          <w:rFonts w:cs="Times New Roman"/>
          <w:sz w:val="24"/>
          <w:szCs w:val="24"/>
          <w:lang w:val="sr-Cyrl-RS"/>
        </w:rPr>
        <w:t xml:space="preserve"> члан,</w:t>
      </w:r>
      <w:r w:rsidR="002D224E" w:rsidRPr="002D224E">
        <w:rPr>
          <w:rFonts w:cs="Times New Roman"/>
          <w:sz w:val="24"/>
          <w:szCs w:val="24"/>
          <w:lang w:val="sr-Cyrl-RS"/>
        </w:rPr>
        <w:t xml:space="preserve"> </w:t>
      </w:r>
      <w:r w:rsidR="002D224E" w:rsidRPr="0090573B">
        <w:rPr>
          <w:rFonts w:cs="Times New Roman"/>
          <w:sz w:val="24"/>
          <w:szCs w:val="24"/>
          <w:lang w:val="sr-Cyrl-RS"/>
        </w:rPr>
        <w:t>Јелена Мијатовић,</w:t>
      </w:r>
      <w:r w:rsidR="002D224E">
        <w:rPr>
          <w:rFonts w:cs="Times New Roman"/>
          <w:sz w:val="24"/>
          <w:szCs w:val="24"/>
          <w:lang w:val="sr-Cyrl-RS"/>
        </w:rPr>
        <w:t xml:space="preserve"> члан, </w:t>
      </w:r>
      <w:r w:rsidR="002D224E" w:rsidRPr="0090573B">
        <w:rPr>
          <w:rFonts w:cs="Times New Roman"/>
          <w:sz w:val="24"/>
          <w:szCs w:val="24"/>
          <w:lang w:val="sr-Cyrl-RS"/>
        </w:rPr>
        <w:t>Милован Кривокапић</w:t>
      </w:r>
      <w:r w:rsidR="002D224E">
        <w:rPr>
          <w:rFonts w:cs="Times New Roman"/>
          <w:sz w:val="24"/>
          <w:szCs w:val="24"/>
          <w:lang w:val="sr-Cyrl-RS"/>
        </w:rPr>
        <w:t>, члан,</w:t>
      </w:r>
      <w:r w:rsidR="002D224E" w:rsidRPr="002D224E">
        <w:rPr>
          <w:rFonts w:cs="Times New Roman"/>
          <w:sz w:val="24"/>
          <w:szCs w:val="24"/>
          <w:lang w:val="sr-Cyrl-RS"/>
        </w:rPr>
        <w:t xml:space="preserve"> </w:t>
      </w:r>
      <w:r w:rsidR="002D224E">
        <w:rPr>
          <w:rFonts w:cs="Times New Roman"/>
          <w:sz w:val="24"/>
          <w:szCs w:val="24"/>
          <w:lang w:val="sr-Cyrl-RS"/>
        </w:rPr>
        <w:t xml:space="preserve">Мирослав Лазански, члан, </w:t>
      </w:r>
      <w:r w:rsidR="002D224E" w:rsidRPr="0090573B">
        <w:rPr>
          <w:rFonts w:cs="Times New Roman"/>
          <w:sz w:val="24"/>
          <w:szCs w:val="24"/>
          <w:lang w:val="sr-Cyrl-RS"/>
        </w:rPr>
        <w:t>Александар Чотрић</w:t>
      </w:r>
      <w:r w:rsidR="002D224E">
        <w:rPr>
          <w:rFonts w:cs="Times New Roman"/>
          <w:sz w:val="24"/>
          <w:szCs w:val="24"/>
          <w:lang w:val="sr-Cyrl-RS"/>
        </w:rPr>
        <w:t>, члан,</w:t>
      </w:r>
      <w:r w:rsidR="004865B2">
        <w:rPr>
          <w:rFonts w:cs="Times New Roman"/>
          <w:sz w:val="24"/>
          <w:szCs w:val="24"/>
          <w:lang w:val="sr-Cyrl-RS"/>
        </w:rPr>
        <w:t xml:space="preserve"> </w:t>
      </w:r>
      <w:r w:rsidR="004865B2" w:rsidRPr="0090573B">
        <w:rPr>
          <w:rFonts w:cs="Times New Roman"/>
          <w:sz w:val="24"/>
          <w:szCs w:val="24"/>
          <w:lang w:val="sr-Cyrl-RS"/>
        </w:rPr>
        <w:t>Звонимир Стевић</w:t>
      </w:r>
      <w:r w:rsidR="004865B2">
        <w:rPr>
          <w:rFonts w:cs="Times New Roman"/>
          <w:sz w:val="24"/>
          <w:szCs w:val="24"/>
          <w:lang w:val="sr-Cyrl-RS"/>
        </w:rPr>
        <w:t xml:space="preserve">, члан, </w:t>
      </w:r>
      <w:r w:rsidR="004865B2" w:rsidRPr="0090573B">
        <w:rPr>
          <w:rFonts w:cs="Times New Roman"/>
          <w:sz w:val="24"/>
          <w:szCs w:val="24"/>
          <w:lang w:val="sr-Cyrl-RS"/>
        </w:rPr>
        <w:t>Јасмина Николић, члан</w:t>
      </w:r>
      <w:r w:rsidR="004865B2">
        <w:rPr>
          <w:rFonts w:cs="Times New Roman"/>
          <w:sz w:val="24"/>
          <w:szCs w:val="24"/>
          <w:lang w:val="sr-Cyrl-RS"/>
        </w:rPr>
        <w:t>,</w:t>
      </w:r>
      <w:r w:rsidR="004865B2" w:rsidRPr="004865B2">
        <w:rPr>
          <w:rFonts w:cs="Times New Roman"/>
          <w:sz w:val="24"/>
          <w:szCs w:val="24"/>
          <w:lang w:val="sr-Cyrl-RS"/>
        </w:rPr>
        <w:t xml:space="preserve"> </w:t>
      </w:r>
      <w:r w:rsidR="004865B2" w:rsidRPr="0090573B">
        <w:rPr>
          <w:rFonts w:cs="Times New Roman"/>
          <w:sz w:val="24"/>
          <w:szCs w:val="24"/>
          <w:lang w:val="sr-Cyrl-RS"/>
        </w:rPr>
        <w:t>Гордана Чомић,</w:t>
      </w:r>
      <w:r w:rsidR="004865B2">
        <w:rPr>
          <w:rFonts w:cs="Times New Roman"/>
          <w:sz w:val="24"/>
          <w:szCs w:val="24"/>
          <w:lang w:val="sr-Cyrl-RS"/>
        </w:rPr>
        <w:t xml:space="preserve"> члан, </w:t>
      </w:r>
      <w:r w:rsidR="00DE0213">
        <w:rPr>
          <w:rFonts w:cs="Times New Roman"/>
          <w:sz w:val="24"/>
          <w:szCs w:val="24"/>
          <w:lang w:val="sr-Cyrl-RS"/>
        </w:rPr>
        <w:t xml:space="preserve">Бошко Обрадовић, члан и </w:t>
      </w:r>
      <w:r w:rsidR="00DE0213" w:rsidRPr="0090573B">
        <w:rPr>
          <w:rFonts w:cs="Times New Roman"/>
          <w:sz w:val="24"/>
          <w:szCs w:val="24"/>
          <w:lang w:val="sr-Cyrl-RS"/>
        </w:rPr>
        <w:t>Тања Томашевић Дамјановић,</w:t>
      </w:r>
      <w:r w:rsidR="00DE0213">
        <w:rPr>
          <w:rFonts w:cs="Times New Roman"/>
          <w:sz w:val="24"/>
          <w:szCs w:val="24"/>
          <w:lang w:val="sr-Cyrl-RS"/>
        </w:rPr>
        <w:t xml:space="preserve"> члан.</w:t>
      </w:r>
    </w:p>
    <w:p w:rsidR="00E107C8" w:rsidRDefault="00E107C8" w:rsidP="00793F9D">
      <w:pPr>
        <w:ind w:firstLine="720"/>
        <w:rPr>
          <w:rFonts w:cs="Times New Roman"/>
          <w:sz w:val="24"/>
          <w:szCs w:val="24"/>
          <w:lang w:val="sr-Cyrl-RS"/>
        </w:rPr>
      </w:pPr>
    </w:p>
    <w:p w:rsidR="00793F9D" w:rsidRDefault="00793F9D" w:rsidP="00793F9D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Поред чланова Одбора седници су присуствовали и народни посланици, који нису чланови Одбора: </w:t>
      </w:r>
      <w:r w:rsidR="00DE0213">
        <w:rPr>
          <w:rFonts w:cs="Times New Roman"/>
          <w:sz w:val="24"/>
          <w:szCs w:val="24"/>
          <w:lang w:val="sr-Cyrl-RS"/>
        </w:rPr>
        <w:t xml:space="preserve">Марија Јањушевић </w:t>
      </w:r>
      <w:r w:rsidRPr="0090573B">
        <w:rPr>
          <w:rFonts w:cs="Times New Roman"/>
          <w:sz w:val="24"/>
          <w:szCs w:val="24"/>
          <w:lang w:val="sr-Cyrl-RS"/>
        </w:rPr>
        <w:t>и Ђорђе Вукадиновић.</w:t>
      </w:r>
    </w:p>
    <w:p w:rsidR="00DE0213" w:rsidRDefault="00DE0213" w:rsidP="00793F9D">
      <w:pPr>
        <w:ind w:firstLine="720"/>
        <w:rPr>
          <w:rFonts w:cs="Times New Roman"/>
          <w:sz w:val="24"/>
          <w:szCs w:val="24"/>
          <w:lang w:val="sr-Cyrl-RS"/>
        </w:rPr>
      </w:pPr>
    </w:p>
    <w:p w:rsidR="00251542" w:rsidRDefault="00793F9D" w:rsidP="00251542">
      <w:pPr>
        <w:rPr>
          <w:rFonts w:eastAsia="Times New Roman"/>
          <w:sz w:val="24"/>
          <w:szCs w:val="24"/>
          <w:lang w:val="sr-Cyrl-RS"/>
        </w:rPr>
      </w:pPr>
      <w:r w:rsidRPr="0090573B">
        <w:rPr>
          <w:rFonts w:eastAsia="Times New Roman" w:cs="Times New Roman"/>
          <w:sz w:val="24"/>
          <w:szCs w:val="24"/>
          <w:lang w:val="sr-Cyrl-RS"/>
        </w:rPr>
        <w:tab/>
      </w:r>
      <w:r w:rsidR="00251542" w:rsidRPr="0090573B">
        <w:rPr>
          <w:rFonts w:eastAsia="Times New Roman"/>
          <w:sz w:val="24"/>
          <w:szCs w:val="24"/>
          <w:lang w:val="sr-Cyrl-RS"/>
        </w:rPr>
        <w:t xml:space="preserve">Седницу је отворио народни посланик мр Милован Дрецун, председник Одбора и констатовао да је присутно </w:t>
      </w:r>
      <w:r w:rsidR="00E93643">
        <w:rPr>
          <w:rFonts w:eastAsia="Times New Roman"/>
          <w:sz w:val="24"/>
          <w:szCs w:val="24"/>
        </w:rPr>
        <w:t>6</w:t>
      </w:r>
      <w:r w:rsidR="00E93643">
        <w:rPr>
          <w:rFonts w:eastAsia="Times New Roman"/>
          <w:sz w:val="24"/>
          <w:szCs w:val="24"/>
          <w:lang w:val="sr-Cyrl-RS"/>
        </w:rPr>
        <w:t xml:space="preserve"> чланова</w:t>
      </w:r>
      <w:r w:rsidR="00E93643">
        <w:rPr>
          <w:rFonts w:eastAsia="Times New Roman"/>
          <w:sz w:val="24"/>
          <w:szCs w:val="24"/>
        </w:rPr>
        <w:t xml:space="preserve"> </w:t>
      </w:r>
      <w:r w:rsidR="00E93643">
        <w:rPr>
          <w:rFonts w:eastAsia="Times New Roman"/>
          <w:sz w:val="24"/>
          <w:szCs w:val="24"/>
          <w:lang w:val="sr-Cyrl-RS"/>
        </w:rPr>
        <w:t>Одбора</w:t>
      </w:r>
      <w:r w:rsidR="00251542" w:rsidRPr="0090573B">
        <w:rPr>
          <w:rFonts w:eastAsia="Times New Roman"/>
          <w:sz w:val="24"/>
          <w:szCs w:val="24"/>
          <w:lang w:val="sr-Cyrl-RS"/>
        </w:rPr>
        <w:t xml:space="preserve"> односно заменика чланова Одбора</w:t>
      </w:r>
      <w:r w:rsidR="00A6403C">
        <w:rPr>
          <w:rFonts w:eastAsia="Times New Roman"/>
          <w:sz w:val="24"/>
          <w:szCs w:val="24"/>
          <w:lang w:val="sr-Cyrl-RS"/>
        </w:rPr>
        <w:t xml:space="preserve">. С обзиром </w:t>
      </w:r>
      <w:r w:rsidR="0032504B">
        <w:rPr>
          <w:rFonts w:eastAsia="Times New Roman"/>
          <w:sz w:val="24"/>
          <w:szCs w:val="24"/>
          <w:lang w:val="sr-Cyrl-RS"/>
        </w:rPr>
        <w:t>на непостајање</w:t>
      </w:r>
      <w:r w:rsidR="00251542" w:rsidRPr="0090573B">
        <w:rPr>
          <w:rFonts w:eastAsia="Times New Roman"/>
          <w:sz w:val="24"/>
          <w:szCs w:val="24"/>
          <w:lang w:val="sr-Cyrl-RS"/>
        </w:rPr>
        <w:t xml:space="preserve"> кворум</w:t>
      </w:r>
      <w:r w:rsidR="0032504B">
        <w:rPr>
          <w:rFonts w:eastAsia="Times New Roman"/>
          <w:sz w:val="24"/>
          <w:szCs w:val="24"/>
          <w:lang w:val="sr-Cyrl-RS"/>
        </w:rPr>
        <w:t>а</w:t>
      </w:r>
      <w:r w:rsidR="00251542" w:rsidRPr="0090573B">
        <w:rPr>
          <w:rFonts w:eastAsia="Times New Roman"/>
          <w:sz w:val="24"/>
          <w:szCs w:val="24"/>
          <w:lang w:val="sr-Cyrl-RS"/>
        </w:rPr>
        <w:t xml:space="preserve"> за одлучивање</w:t>
      </w:r>
      <w:r w:rsidR="00C759D8">
        <w:rPr>
          <w:rFonts w:eastAsia="Times New Roman"/>
          <w:sz w:val="24"/>
          <w:szCs w:val="24"/>
          <w:lang w:val="sr-Cyrl-RS"/>
        </w:rPr>
        <w:t xml:space="preserve">, </w:t>
      </w:r>
      <w:r w:rsidR="00A6403C">
        <w:rPr>
          <w:rFonts w:eastAsia="Times New Roman"/>
          <w:sz w:val="24"/>
          <w:szCs w:val="24"/>
          <w:lang w:val="sr-Cyrl-RS"/>
        </w:rPr>
        <w:t xml:space="preserve">председавајући је </w:t>
      </w:r>
      <w:r w:rsidR="00B007F6">
        <w:rPr>
          <w:rFonts w:eastAsia="Times New Roman"/>
          <w:sz w:val="24"/>
          <w:szCs w:val="24"/>
          <w:lang w:val="sr-Cyrl-RS"/>
        </w:rPr>
        <w:t xml:space="preserve">рекао да ће се </w:t>
      </w:r>
      <w:r w:rsidR="00C759D8">
        <w:rPr>
          <w:rFonts w:eastAsia="Times New Roman"/>
          <w:sz w:val="24"/>
          <w:szCs w:val="24"/>
          <w:lang w:val="sr-Cyrl-RS"/>
        </w:rPr>
        <w:t>ради</w:t>
      </w:r>
      <w:r w:rsidR="00B007F6">
        <w:rPr>
          <w:rFonts w:eastAsia="Times New Roman"/>
          <w:sz w:val="24"/>
          <w:szCs w:val="24"/>
          <w:lang w:val="sr-Cyrl-RS"/>
        </w:rPr>
        <w:t>ти</w:t>
      </w:r>
      <w:r w:rsidR="00C759D8">
        <w:rPr>
          <w:rFonts w:eastAsia="Times New Roman"/>
          <w:sz w:val="24"/>
          <w:szCs w:val="24"/>
          <w:lang w:val="sr-Cyrl-RS"/>
        </w:rPr>
        <w:t xml:space="preserve"> у складу с чланом 72. став 5. Пословника Народне скупштине.</w:t>
      </w:r>
      <w:r w:rsidR="00E93643">
        <w:rPr>
          <w:rFonts w:eastAsia="Times New Roman"/>
          <w:sz w:val="24"/>
          <w:szCs w:val="24"/>
          <w:lang w:val="sr-Cyrl-RS"/>
        </w:rPr>
        <w:t xml:space="preserve"> </w:t>
      </w:r>
    </w:p>
    <w:p w:rsidR="00DE0213" w:rsidRDefault="00B759AD" w:rsidP="00251542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</w:rPr>
        <w:tab/>
      </w:r>
      <w:r w:rsidR="0032504B">
        <w:rPr>
          <w:rFonts w:eastAsia="Times New Roman"/>
          <w:sz w:val="24"/>
          <w:szCs w:val="24"/>
          <w:lang w:val="sr-Cyrl-RS"/>
        </w:rPr>
        <w:t>Имајући у виду</w:t>
      </w:r>
      <w:r w:rsidR="00B007F6">
        <w:rPr>
          <w:rFonts w:eastAsia="Times New Roman"/>
          <w:sz w:val="24"/>
          <w:szCs w:val="24"/>
          <w:lang w:val="sr-Cyrl-RS"/>
        </w:rPr>
        <w:t xml:space="preserve"> да је</w:t>
      </w:r>
      <w:r w:rsidRPr="00B759AD">
        <w:rPr>
          <w:rFonts w:eastAsia="Times New Roman"/>
          <w:sz w:val="24"/>
          <w:szCs w:val="24"/>
          <w:lang w:val="sr-Cyrl-RS"/>
        </w:rPr>
        <w:t xml:space="preserve"> седницу сазвао на захтев 6</w:t>
      </w:r>
      <w:r w:rsidRPr="00B759AD">
        <w:rPr>
          <w:rFonts w:eastAsia="Times New Roman"/>
          <w:sz w:val="24"/>
          <w:szCs w:val="24"/>
        </w:rPr>
        <w:t xml:space="preserve"> народних посланика чланова Одбора за Косово и Метохију</w:t>
      </w:r>
      <w:r w:rsidR="00B007F6">
        <w:rPr>
          <w:rFonts w:eastAsia="Times New Roman"/>
          <w:sz w:val="24"/>
          <w:szCs w:val="24"/>
          <w:lang w:val="sr-Cyrl-RS"/>
        </w:rPr>
        <w:t xml:space="preserve">, председавајући је рекао </w:t>
      </w:r>
      <w:r w:rsidRPr="00B759AD">
        <w:rPr>
          <w:rFonts w:eastAsia="Times New Roman"/>
          <w:sz w:val="24"/>
          <w:szCs w:val="24"/>
          <w:lang w:val="sr-Cyrl-RS"/>
        </w:rPr>
        <w:t xml:space="preserve"> да ће</w:t>
      </w:r>
      <w:r w:rsidR="00B007F6">
        <w:rPr>
          <w:rFonts w:eastAsia="Times New Roman"/>
          <w:sz w:val="24"/>
          <w:szCs w:val="24"/>
          <w:lang w:val="sr-Cyrl-RS"/>
        </w:rPr>
        <w:t xml:space="preserve"> се</w:t>
      </w:r>
      <w:r w:rsidRPr="00B759AD">
        <w:rPr>
          <w:rFonts w:eastAsia="Times New Roman"/>
          <w:sz w:val="24"/>
          <w:szCs w:val="24"/>
          <w:lang w:val="sr-Cyrl-RS"/>
        </w:rPr>
        <w:t xml:space="preserve"> у складу са чланом 71. став 4</w:t>
      </w:r>
      <w:r w:rsidR="00F45476">
        <w:rPr>
          <w:rFonts w:eastAsia="Times New Roman"/>
          <w:sz w:val="24"/>
          <w:szCs w:val="24"/>
          <w:lang w:val="sr-Cyrl-RS"/>
        </w:rPr>
        <w:t>.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 w:rsidR="00F45476">
        <w:rPr>
          <w:rFonts w:eastAsia="Times New Roman"/>
          <w:sz w:val="24"/>
          <w:szCs w:val="24"/>
          <w:lang w:val="sr-Cyrl-RS"/>
        </w:rPr>
        <w:t>р</w:t>
      </w:r>
      <w:r>
        <w:rPr>
          <w:rFonts w:eastAsia="Times New Roman"/>
          <w:sz w:val="24"/>
          <w:szCs w:val="24"/>
          <w:lang w:val="sr-Cyrl-RS"/>
        </w:rPr>
        <w:t>адити према Дневном реду наведеном у Захтеву за одржавање седнице:</w:t>
      </w:r>
    </w:p>
    <w:p w:rsidR="00B759AD" w:rsidRPr="00B759AD" w:rsidRDefault="00B759AD" w:rsidP="00B759AD">
      <w:pPr>
        <w:pStyle w:val="ListParagraph"/>
        <w:numPr>
          <w:ilvl w:val="0"/>
          <w:numId w:val="3"/>
        </w:numPr>
      </w:pPr>
      <w:r w:rsidRPr="00B759AD">
        <w:t>Разматрање ситуација на Косову и Метохији након давања подршк</w:t>
      </w:r>
      <w:r w:rsidR="00B007F6">
        <w:t>е Српске листе новоформираној „</w:t>
      </w:r>
      <w:r w:rsidR="00B007F6">
        <w:rPr>
          <w:lang w:val="sr-Cyrl-RS"/>
        </w:rPr>
        <w:t>в</w:t>
      </w:r>
      <w:r w:rsidRPr="00B759AD">
        <w:t>лади“ у Приштини</w:t>
      </w:r>
      <w:r>
        <w:rPr>
          <w:lang w:val="sr-Cyrl-RS"/>
        </w:rPr>
        <w:t>.</w:t>
      </w:r>
    </w:p>
    <w:p w:rsidR="00B759AD" w:rsidRDefault="00F45476" w:rsidP="00F45476">
      <w:pPr>
        <w:ind w:firstLine="360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 xml:space="preserve">Пре преласка на рад према Дневном реду, председник је подсетио да ће се придржавати времена за расправу и радити по Пословнику Народне скупштине у складу са чланом 75. </w:t>
      </w:r>
    </w:p>
    <w:p w:rsidR="00F45476" w:rsidRDefault="00B007F6" w:rsidP="00416D4E">
      <w:pPr>
        <w:ind w:firstLine="360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 xml:space="preserve">У расправи су учествовали: Миљан Дамјановић, члан, Горан Богдановић, заменик председника Одбора, Славиша Ристић, члан, Божидар Делић, члан, Зоран Радојичић, заменик члана и </w:t>
      </w:r>
      <w:r w:rsidR="000A66C4">
        <w:rPr>
          <w:rFonts w:eastAsia="Times New Roman"/>
          <w:sz w:val="24"/>
          <w:szCs w:val="24"/>
          <w:lang w:val="sr-Cyrl-RS"/>
        </w:rPr>
        <w:t>Марија Јањушевић, народна</w:t>
      </w:r>
      <w:r>
        <w:rPr>
          <w:rFonts w:eastAsia="Times New Roman"/>
          <w:sz w:val="24"/>
          <w:szCs w:val="24"/>
          <w:lang w:val="sr-Cyrl-RS"/>
        </w:rPr>
        <w:t xml:space="preserve"> послани</w:t>
      </w:r>
      <w:r w:rsidR="000A66C4">
        <w:rPr>
          <w:rFonts w:eastAsia="Times New Roman"/>
          <w:sz w:val="24"/>
          <w:szCs w:val="24"/>
          <w:lang w:val="sr-Cyrl-RS"/>
        </w:rPr>
        <w:t>ца,</w:t>
      </w:r>
      <w:r>
        <w:rPr>
          <w:rFonts w:eastAsia="Times New Roman"/>
          <w:sz w:val="24"/>
          <w:szCs w:val="24"/>
          <w:lang w:val="sr-Cyrl-RS"/>
        </w:rPr>
        <w:t xml:space="preserve"> кој</w:t>
      </w:r>
      <w:r w:rsidR="000A66C4">
        <w:rPr>
          <w:rFonts w:eastAsia="Times New Roman"/>
          <w:sz w:val="24"/>
          <w:szCs w:val="24"/>
          <w:lang w:val="sr-Cyrl-RS"/>
        </w:rPr>
        <w:t>а</w:t>
      </w:r>
      <w:r>
        <w:rPr>
          <w:rFonts w:eastAsia="Times New Roman"/>
          <w:sz w:val="24"/>
          <w:szCs w:val="24"/>
          <w:lang w:val="sr-Cyrl-RS"/>
        </w:rPr>
        <w:t xml:space="preserve"> није члан Одбора.</w:t>
      </w:r>
    </w:p>
    <w:p w:rsidR="00B90AD6" w:rsidRDefault="000A66C4" w:rsidP="00D9485A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 xml:space="preserve">Миљан Дамјановић је изнео примедбу на непостојање кворума, као и због </w:t>
      </w:r>
      <w:r w:rsidR="00D9485A">
        <w:rPr>
          <w:rFonts w:eastAsia="Times New Roman"/>
          <w:sz w:val="24"/>
          <w:szCs w:val="24"/>
          <w:lang w:val="sr-Cyrl-RS"/>
        </w:rPr>
        <w:t>неприсуства</w:t>
      </w:r>
      <w:r>
        <w:rPr>
          <w:rFonts w:eastAsia="Times New Roman"/>
          <w:sz w:val="24"/>
          <w:szCs w:val="24"/>
          <w:lang w:val="sr-Cyrl-RS"/>
        </w:rPr>
        <w:t xml:space="preserve">  представника Канцеларије за Косово и Метохију</w:t>
      </w:r>
      <w:r w:rsidR="00D9485A">
        <w:rPr>
          <w:rFonts w:eastAsia="Times New Roman"/>
          <w:sz w:val="24"/>
          <w:szCs w:val="24"/>
          <w:lang w:val="sr-Cyrl-RS"/>
        </w:rPr>
        <w:t xml:space="preserve"> седници</w:t>
      </w:r>
      <w:r>
        <w:rPr>
          <w:rFonts w:eastAsia="Times New Roman"/>
          <w:sz w:val="24"/>
          <w:szCs w:val="24"/>
          <w:lang w:val="sr-Cyrl-RS"/>
        </w:rPr>
        <w:t>. У даљем излагању</w:t>
      </w:r>
      <w:r w:rsidR="001111E6">
        <w:rPr>
          <w:rFonts w:eastAsia="Times New Roman"/>
          <w:sz w:val="24"/>
          <w:szCs w:val="24"/>
          <w:lang w:val="sr-Cyrl-RS"/>
        </w:rPr>
        <w:t xml:space="preserve"> изнео је став о 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 w:rsidR="001111E6">
        <w:rPr>
          <w:rFonts w:eastAsia="Times New Roman"/>
          <w:sz w:val="24"/>
          <w:szCs w:val="24"/>
          <w:lang w:val="sr-Cyrl-RS"/>
        </w:rPr>
        <w:t>стању „</w:t>
      </w:r>
      <w:r w:rsidR="001111E6">
        <w:rPr>
          <w:rFonts w:eastAsia="Times New Roman"/>
          <w:sz w:val="24"/>
          <w:szCs w:val="24"/>
          <w:lang w:val="sr-Latn-RS"/>
        </w:rPr>
        <w:t>de iure“</w:t>
      </w:r>
      <w:r w:rsidR="001111E6">
        <w:rPr>
          <w:rFonts w:eastAsia="Times New Roman"/>
          <w:sz w:val="24"/>
          <w:szCs w:val="24"/>
          <w:lang w:val="sr-Cyrl-RS"/>
        </w:rPr>
        <w:t xml:space="preserve"> и </w:t>
      </w:r>
      <w:r w:rsidR="001111E6">
        <w:rPr>
          <w:rFonts w:eastAsia="Times New Roman"/>
          <w:sz w:val="24"/>
          <w:szCs w:val="24"/>
          <w:lang w:val="sr-Latn-RS"/>
        </w:rPr>
        <w:t xml:space="preserve"> „de facto“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 w:rsidR="001111E6">
        <w:rPr>
          <w:rFonts w:eastAsia="Times New Roman"/>
          <w:sz w:val="24"/>
          <w:szCs w:val="24"/>
          <w:lang w:val="sr-Cyrl-RS"/>
        </w:rPr>
        <w:t>на КиМ помињући Бриселски споразум и Резолуцију СБ ОУН 1244.</w:t>
      </w:r>
      <w:r>
        <w:rPr>
          <w:rFonts w:eastAsia="Times New Roman"/>
          <w:sz w:val="24"/>
          <w:szCs w:val="24"/>
          <w:lang w:val="sr-Cyrl-RS"/>
        </w:rPr>
        <w:t xml:space="preserve">  </w:t>
      </w:r>
    </w:p>
    <w:p w:rsidR="00975164" w:rsidRDefault="0032504B" w:rsidP="00D9485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К</w:t>
      </w:r>
      <w:r w:rsidRPr="0032504B">
        <w:rPr>
          <w:rFonts w:cs="Times New Roman"/>
          <w:sz w:val="24"/>
          <w:szCs w:val="24"/>
          <w:lang w:val="sr-Cyrl-RS"/>
        </w:rPr>
        <w:t>ао меру одржавања реда на седници</w:t>
      </w:r>
      <w:r>
        <w:rPr>
          <w:rFonts w:cs="Times New Roman"/>
          <w:sz w:val="24"/>
          <w:szCs w:val="24"/>
          <w:lang w:val="sr-Cyrl-RS"/>
        </w:rPr>
        <w:t>,</w:t>
      </w:r>
      <w:r w:rsidRPr="0032504B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п</w:t>
      </w:r>
      <w:r w:rsidRPr="0032504B">
        <w:rPr>
          <w:rFonts w:cs="Times New Roman"/>
          <w:sz w:val="24"/>
          <w:szCs w:val="24"/>
          <w:lang w:val="sr-Cyrl-RS"/>
        </w:rPr>
        <w:t xml:space="preserve">редседник Одбора је у складу са чланом  109. и 117. Пословника Народне скупштине  изрекао две опомене, </w:t>
      </w:r>
      <w:r w:rsidR="00D9485A" w:rsidRPr="0032504B">
        <w:rPr>
          <w:rFonts w:cs="Times New Roman"/>
          <w:sz w:val="24"/>
          <w:szCs w:val="24"/>
          <w:lang w:val="sr-Cyrl-RS"/>
        </w:rPr>
        <w:t xml:space="preserve">Миљану Дамјановићу, народном посланику, члану Одбора за Косово и Метохију. </w:t>
      </w:r>
    </w:p>
    <w:p w:rsidR="00D9485A" w:rsidRDefault="00C27907" w:rsidP="00D9485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Председавајући је у обраћању</w:t>
      </w:r>
      <w:r w:rsidR="00D44BD8">
        <w:rPr>
          <w:rFonts w:cs="Times New Roman"/>
          <w:sz w:val="24"/>
          <w:szCs w:val="24"/>
          <w:lang w:val="sr-Cyrl-RS"/>
        </w:rPr>
        <w:t>,</w:t>
      </w:r>
      <w:r>
        <w:rPr>
          <w:rFonts w:cs="Times New Roman"/>
          <w:sz w:val="24"/>
          <w:szCs w:val="24"/>
          <w:lang w:val="sr-Cyrl-RS"/>
        </w:rPr>
        <w:t xml:space="preserve"> присутн</w:t>
      </w:r>
      <w:r w:rsidR="00D44BD8">
        <w:rPr>
          <w:rFonts w:cs="Times New Roman"/>
          <w:sz w:val="24"/>
          <w:szCs w:val="24"/>
          <w:lang w:val="sr-Cyrl-RS"/>
        </w:rPr>
        <w:t>е</w:t>
      </w:r>
      <w:r>
        <w:rPr>
          <w:rFonts w:cs="Times New Roman"/>
          <w:sz w:val="24"/>
          <w:szCs w:val="24"/>
          <w:lang w:val="sr-Cyrl-RS"/>
        </w:rPr>
        <w:t xml:space="preserve"> још једном подсетио на одредбе Пословника, у складу са којима је сазвао седницу.</w:t>
      </w:r>
    </w:p>
    <w:p w:rsidR="0032504B" w:rsidRPr="0032504B" w:rsidRDefault="0032504B" w:rsidP="00D9485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Горан Богдановић је предложио одлагање седнице</w:t>
      </w:r>
      <w:r w:rsidR="00BE232E">
        <w:rPr>
          <w:rFonts w:cs="Times New Roman"/>
          <w:sz w:val="24"/>
          <w:szCs w:val="24"/>
          <w:lang w:val="sr-Cyrl-RS"/>
        </w:rPr>
        <w:t xml:space="preserve"> Одбора, како због непостојања кворума, тако и због неприсуства представника Канцеларије за КиМ и представника Српске лите, који би одговарали на питања посланика у вези са темом, тј. дневним редом седнице</w:t>
      </w:r>
      <w:r w:rsidR="00C27907">
        <w:rPr>
          <w:rFonts w:cs="Times New Roman"/>
          <w:sz w:val="24"/>
          <w:szCs w:val="24"/>
          <w:lang w:val="sr-Cyrl-RS"/>
        </w:rPr>
        <w:t>.</w:t>
      </w:r>
    </w:p>
    <w:p w:rsidR="00D44BD8" w:rsidRDefault="00C27907" w:rsidP="00D9485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Славиша Ристић је изнео примедбу да је седница Одбора у односу на Захтев кас</w:t>
      </w:r>
      <w:r w:rsidR="00301DC0">
        <w:rPr>
          <w:rFonts w:cs="Times New Roman"/>
          <w:sz w:val="24"/>
          <w:szCs w:val="24"/>
          <w:lang w:val="sr-Cyrl-RS"/>
        </w:rPr>
        <w:t>но заказана и затражио објашњење око уласка Српске</w:t>
      </w:r>
      <w:r>
        <w:rPr>
          <w:rFonts w:cs="Times New Roman"/>
          <w:sz w:val="24"/>
          <w:szCs w:val="24"/>
          <w:lang w:val="sr-Cyrl-RS"/>
        </w:rPr>
        <w:t xml:space="preserve"> лист</w:t>
      </w:r>
      <w:r w:rsidR="00301DC0">
        <w:rPr>
          <w:rFonts w:cs="Times New Roman"/>
          <w:sz w:val="24"/>
          <w:szCs w:val="24"/>
          <w:lang w:val="sr-Cyrl-RS"/>
        </w:rPr>
        <w:t>е</w:t>
      </w:r>
      <w:r>
        <w:rPr>
          <w:rFonts w:cs="Times New Roman"/>
          <w:sz w:val="24"/>
          <w:szCs w:val="24"/>
          <w:lang w:val="sr-Cyrl-RS"/>
        </w:rPr>
        <w:t xml:space="preserve"> у коалицију са Рамушем Харадинајем</w:t>
      </w:r>
      <w:r w:rsidR="00301DC0">
        <w:rPr>
          <w:rFonts w:cs="Times New Roman"/>
          <w:sz w:val="24"/>
          <w:szCs w:val="24"/>
          <w:lang w:val="sr-Cyrl-RS"/>
        </w:rPr>
        <w:t>.</w:t>
      </w:r>
    </w:p>
    <w:p w:rsidR="00D44BD8" w:rsidRDefault="00301DC0" w:rsidP="00D9485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Божидар Делић се сложио са излагањима претходних посланика у вези одлагања седнице. Зоран Радојичић је обавестио присутне да је заједно са својим колегама, приликом посете Косовској Митровици претходног дана био каменова</w:t>
      </w:r>
      <w:r w:rsidR="005F75C2">
        <w:rPr>
          <w:rFonts w:cs="Times New Roman"/>
          <w:sz w:val="24"/>
          <w:szCs w:val="24"/>
          <w:lang w:val="sr-Cyrl-RS"/>
        </w:rPr>
        <w:t>н из возила у покрету</w:t>
      </w:r>
      <w:r>
        <w:rPr>
          <w:rFonts w:cs="Times New Roman"/>
          <w:sz w:val="24"/>
          <w:szCs w:val="24"/>
          <w:lang w:val="sr-Cyrl-RS"/>
        </w:rPr>
        <w:t xml:space="preserve"> и из</w:t>
      </w:r>
      <w:r w:rsidR="005F75C2">
        <w:rPr>
          <w:rFonts w:cs="Times New Roman"/>
          <w:sz w:val="24"/>
          <w:szCs w:val="24"/>
          <w:lang w:val="sr-Cyrl-RS"/>
        </w:rPr>
        <w:t>нео став у вези</w:t>
      </w:r>
      <w:r w:rsidR="00D44BD8">
        <w:rPr>
          <w:rFonts w:cs="Times New Roman"/>
          <w:sz w:val="24"/>
          <w:szCs w:val="24"/>
          <w:lang w:val="sr-Cyrl-RS"/>
        </w:rPr>
        <w:t xml:space="preserve"> са</w:t>
      </w:r>
      <w:r w:rsidR="005F75C2">
        <w:rPr>
          <w:rFonts w:cs="Times New Roman"/>
          <w:sz w:val="24"/>
          <w:szCs w:val="24"/>
          <w:lang w:val="sr-Cyrl-RS"/>
        </w:rPr>
        <w:t xml:space="preserve"> ула</w:t>
      </w:r>
      <w:r w:rsidR="00D44BD8">
        <w:rPr>
          <w:rFonts w:cs="Times New Roman"/>
          <w:sz w:val="24"/>
          <w:szCs w:val="24"/>
          <w:lang w:val="sr-Cyrl-RS"/>
        </w:rPr>
        <w:t>ском</w:t>
      </w:r>
      <w:r w:rsidR="005F75C2">
        <w:rPr>
          <w:rFonts w:cs="Times New Roman"/>
          <w:sz w:val="24"/>
          <w:szCs w:val="24"/>
          <w:lang w:val="sr-Cyrl-RS"/>
        </w:rPr>
        <w:t xml:space="preserve"> Српске листе</w:t>
      </w:r>
      <w:r w:rsidR="00D44BD8">
        <w:rPr>
          <w:rFonts w:cs="Times New Roman"/>
          <w:sz w:val="24"/>
          <w:szCs w:val="24"/>
          <w:lang w:val="sr-Cyrl-RS"/>
        </w:rPr>
        <w:t xml:space="preserve"> у</w:t>
      </w:r>
      <w:r w:rsidR="005F75C2">
        <w:rPr>
          <w:rFonts w:cs="Times New Roman"/>
          <w:sz w:val="24"/>
          <w:szCs w:val="24"/>
          <w:lang w:val="sr-Cyrl-RS"/>
        </w:rPr>
        <w:t xml:space="preserve"> „влад</w:t>
      </w:r>
      <w:r w:rsidR="00D44BD8">
        <w:rPr>
          <w:rFonts w:cs="Times New Roman"/>
          <w:sz w:val="24"/>
          <w:szCs w:val="24"/>
          <w:lang w:val="sr-Cyrl-RS"/>
        </w:rPr>
        <w:t>у</w:t>
      </w:r>
      <w:r w:rsidR="005F75C2">
        <w:rPr>
          <w:rFonts w:cs="Times New Roman"/>
          <w:sz w:val="24"/>
          <w:szCs w:val="24"/>
          <w:lang w:val="sr-Cyrl-RS"/>
        </w:rPr>
        <w:t>“</w:t>
      </w:r>
      <w:r>
        <w:rPr>
          <w:rFonts w:cs="Times New Roman"/>
          <w:sz w:val="24"/>
          <w:szCs w:val="24"/>
          <w:lang w:val="sr-Cyrl-RS"/>
        </w:rPr>
        <w:t xml:space="preserve"> </w:t>
      </w:r>
      <w:r w:rsidR="005F75C2">
        <w:rPr>
          <w:rFonts w:cs="Times New Roman"/>
          <w:sz w:val="24"/>
          <w:szCs w:val="24"/>
          <w:lang w:val="sr-Cyrl-RS"/>
        </w:rPr>
        <w:t>у Приштини. Марија Јањушевић је</w:t>
      </w:r>
      <w:r w:rsidR="00D44BD8">
        <w:rPr>
          <w:rFonts w:cs="Times New Roman"/>
          <w:sz w:val="24"/>
          <w:szCs w:val="24"/>
          <w:lang w:val="sr-Cyrl-RS"/>
        </w:rPr>
        <w:t xml:space="preserve"> у оквиру свог излагања</w:t>
      </w:r>
      <w:r w:rsidR="005F75C2">
        <w:rPr>
          <w:rFonts w:cs="Times New Roman"/>
          <w:sz w:val="24"/>
          <w:szCs w:val="24"/>
          <w:lang w:val="sr-Cyrl-RS"/>
        </w:rPr>
        <w:t xml:space="preserve"> дала појашњења у вези поменутог напада.</w:t>
      </w:r>
    </w:p>
    <w:p w:rsidR="00D9485A" w:rsidRPr="0032504B" w:rsidRDefault="005F75C2" w:rsidP="00D9485A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Председник Одбора је осудио свако насиље, посебно када је у питању насиље над колегама народним посланицима.</w:t>
      </w:r>
      <w:r w:rsidR="00301DC0">
        <w:rPr>
          <w:rFonts w:cs="Times New Roman"/>
          <w:sz w:val="24"/>
          <w:szCs w:val="24"/>
          <w:lang w:val="sr-Cyrl-RS"/>
        </w:rPr>
        <w:t xml:space="preserve"> </w:t>
      </w:r>
      <w:r w:rsidR="00C27907">
        <w:rPr>
          <w:rFonts w:cs="Times New Roman"/>
          <w:sz w:val="24"/>
          <w:szCs w:val="24"/>
          <w:lang w:val="sr-Cyrl-RS"/>
        </w:rPr>
        <w:t xml:space="preserve"> </w:t>
      </w:r>
    </w:p>
    <w:p w:rsidR="00DC1D0E" w:rsidRDefault="005F75C2" w:rsidP="000A66C4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ab/>
        <w:t>Пошто више није било пријављених за реч, председавајући је закључио Седму седницу Одбора.</w:t>
      </w:r>
    </w:p>
    <w:p w:rsidR="005F75C2" w:rsidRPr="0090573B" w:rsidRDefault="005F75C2" w:rsidP="005F75C2">
      <w:pPr>
        <w:ind w:firstLine="720"/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>Седница је завршена у 12,</w:t>
      </w:r>
      <w:r>
        <w:rPr>
          <w:sz w:val="24"/>
          <w:szCs w:val="24"/>
          <w:lang w:val="sr-Cyrl-RS"/>
        </w:rPr>
        <w:t>0</w:t>
      </w:r>
      <w:r w:rsidRPr="0090573B">
        <w:rPr>
          <w:sz w:val="24"/>
          <w:szCs w:val="24"/>
          <w:lang w:val="sr-Cyrl-RS"/>
        </w:rPr>
        <w:t>0 часова.</w:t>
      </w:r>
    </w:p>
    <w:p w:rsidR="005F75C2" w:rsidRPr="0090573B" w:rsidRDefault="005F75C2" w:rsidP="005F75C2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  <w:lang w:val="sr-Cyrl-RS"/>
        </w:rPr>
        <w:tab/>
      </w:r>
    </w:p>
    <w:p w:rsidR="005F75C2" w:rsidRDefault="005F75C2" w:rsidP="005F75C2">
      <w:pPr>
        <w:ind w:firstLine="720"/>
        <w:rPr>
          <w:rFonts w:cs="Times New Roman"/>
          <w:sz w:val="24"/>
          <w:szCs w:val="24"/>
          <w:lang w:val="sr-Cyrl-RS"/>
        </w:rPr>
      </w:pPr>
      <w:r w:rsidRPr="0090573B">
        <w:rPr>
          <w:rFonts w:cs="Times New Roman"/>
          <w:sz w:val="24"/>
          <w:szCs w:val="24"/>
          <w:lang w:val="sr-Cyrl-RS"/>
        </w:rPr>
        <w:t xml:space="preserve">Обрађен тонски снимак је саставни део записника. </w:t>
      </w:r>
    </w:p>
    <w:p w:rsidR="005F75C2" w:rsidRPr="0090573B" w:rsidRDefault="005F75C2" w:rsidP="005F75C2">
      <w:pPr>
        <w:ind w:firstLine="720"/>
        <w:rPr>
          <w:rFonts w:cs="Times New Roman"/>
          <w:sz w:val="24"/>
          <w:szCs w:val="24"/>
          <w:lang w:val="sr-Cyrl-RS"/>
        </w:rPr>
      </w:pPr>
    </w:p>
    <w:p w:rsidR="005F75C2" w:rsidRPr="0090573B" w:rsidRDefault="005F75C2" w:rsidP="005F75C2">
      <w:pPr>
        <w:ind w:firstLine="720"/>
        <w:rPr>
          <w:rFonts w:eastAsia="Times New Roman" w:cs="Times New Roman"/>
          <w:b/>
          <w:sz w:val="24"/>
          <w:szCs w:val="24"/>
          <w:lang w:val="sr-Cyrl-CS"/>
        </w:rPr>
      </w:pPr>
    </w:p>
    <w:p w:rsidR="005F75C2" w:rsidRDefault="005F75C2" w:rsidP="005F75C2">
      <w:pPr>
        <w:ind w:left="420"/>
        <w:rPr>
          <w:rFonts w:eastAsia="Times New Roman" w:cs="Times New Roman"/>
          <w:sz w:val="24"/>
          <w:szCs w:val="24"/>
          <w:lang w:val="sr-Cyrl-CS"/>
        </w:rPr>
      </w:pPr>
      <w:r w:rsidRPr="0090573B">
        <w:rPr>
          <w:rFonts w:eastAsia="Times New Roman" w:cs="Times New Roman"/>
          <w:sz w:val="24"/>
          <w:szCs w:val="24"/>
          <w:lang w:val="sr-Cyrl-CS"/>
        </w:rPr>
        <w:t>СЕКРЕТАР ОДБОРА                                                        ПРЕДСЕДНИК  ОДБОРА</w:t>
      </w:r>
    </w:p>
    <w:p w:rsidR="005F75C2" w:rsidRPr="0090573B" w:rsidRDefault="005F75C2" w:rsidP="005F75C2">
      <w:pPr>
        <w:ind w:left="420"/>
        <w:rPr>
          <w:rFonts w:eastAsia="Times New Roman" w:cs="Times New Roman"/>
          <w:sz w:val="24"/>
          <w:szCs w:val="24"/>
          <w:lang w:val="sr-Cyrl-CS"/>
        </w:rPr>
      </w:pPr>
    </w:p>
    <w:p w:rsidR="00E93643" w:rsidRDefault="005F75C2" w:rsidP="00301DC0">
      <w:pPr>
        <w:rPr>
          <w:lang w:val="sr-Cyrl-RS"/>
        </w:rPr>
      </w:pPr>
      <w:r w:rsidRPr="0090573B">
        <w:rPr>
          <w:rFonts w:eastAsia="Times New Roman" w:cs="Times New Roman"/>
          <w:sz w:val="24"/>
          <w:szCs w:val="24"/>
          <w:lang w:val="sr-Cyrl-CS"/>
        </w:rPr>
        <w:t xml:space="preserve">             Јелена Ђорић                                                                      мр Милован Дрецун</w:t>
      </w:r>
      <w:r w:rsidRPr="0090573B">
        <w:rPr>
          <w:sz w:val="24"/>
          <w:szCs w:val="24"/>
          <w:lang w:val="sr-Cyrl-RS"/>
        </w:rPr>
        <w:t xml:space="preserve"> </w:t>
      </w:r>
    </w:p>
    <w:p w:rsidR="00E93643" w:rsidRDefault="00E93643" w:rsidP="005F75C2">
      <w:r>
        <w:rPr>
          <w:lang w:val="sr-Cyrl-RS"/>
        </w:rPr>
        <w:tab/>
      </w:r>
      <w:r>
        <w:t xml:space="preserve"> </w:t>
      </w:r>
    </w:p>
    <w:p w:rsidR="00E93643" w:rsidRDefault="00E93643" w:rsidP="005F75C2">
      <w:r>
        <w:tab/>
      </w:r>
    </w:p>
    <w:p w:rsidR="00E93643" w:rsidRDefault="00E93643" w:rsidP="005F75C2">
      <w:r>
        <w:tab/>
      </w:r>
    </w:p>
    <w:p w:rsidR="00E93643" w:rsidRDefault="00E93643" w:rsidP="00E93643"/>
    <w:p w:rsidR="00DE0213" w:rsidRDefault="00DE0213" w:rsidP="00251542">
      <w:pPr>
        <w:rPr>
          <w:rFonts w:eastAsia="Times New Roman"/>
          <w:sz w:val="24"/>
          <w:szCs w:val="24"/>
          <w:lang w:val="sr-Cyrl-RS"/>
        </w:rPr>
      </w:pPr>
    </w:p>
    <w:p w:rsidR="00DE0213" w:rsidRDefault="00DE0213" w:rsidP="00251542">
      <w:pPr>
        <w:rPr>
          <w:rFonts w:eastAsia="Times New Roman"/>
          <w:sz w:val="24"/>
          <w:szCs w:val="24"/>
          <w:lang w:val="sr-Cyrl-RS"/>
        </w:rPr>
      </w:pPr>
    </w:p>
    <w:p w:rsidR="00DE0213" w:rsidRDefault="00DE0213" w:rsidP="00251542">
      <w:pPr>
        <w:rPr>
          <w:rFonts w:eastAsia="Times New Roman"/>
          <w:sz w:val="24"/>
          <w:szCs w:val="24"/>
          <w:lang w:val="sr-Cyrl-RS"/>
        </w:rPr>
      </w:pPr>
    </w:p>
    <w:p w:rsidR="00DE0213" w:rsidRDefault="00DE0213" w:rsidP="00251542">
      <w:pPr>
        <w:rPr>
          <w:rFonts w:eastAsia="Times New Roman"/>
          <w:sz w:val="24"/>
          <w:szCs w:val="24"/>
          <w:lang w:val="sr-Cyrl-RS"/>
        </w:rPr>
      </w:pPr>
    </w:p>
    <w:p w:rsidR="00DE0213" w:rsidRDefault="00DE0213" w:rsidP="00251542">
      <w:pPr>
        <w:rPr>
          <w:rFonts w:eastAsia="Times New Roman"/>
          <w:sz w:val="24"/>
          <w:szCs w:val="24"/>
          <w:lang w:val="sr-Cyrl-RS"/>
        </w:rPr>
      </w:pPr>
    </w:p>
    <w:p w:rsidR="00DE0213" w:rsidRDefault="00DE0213" w:rsidP="00251542">
      <w:pPr>
        <w:rPr>
          <w:rFonts w:eastAsia="Times New Roman"/>
          <w:sz w:val="24"/>
          <w:szCs w:val="24"/>
          <w:lang w:val="sr-Cyrl-RS"/>
        </w:rPr>
      </w:pPr>
    </w:p>
    <w:p w:rsidR="00DE0213" w:rsidRPr="0090573B" w:rsidRDefault="00DE0213" w:rsidP="00251542">
      <w:pPr>
        <w:rPr>
          <w:rFonts w:eastAsia="Times New Roman"/>
          <w:sz w:val="24"/>
          <w:szCs w:val="24"/>
          <w:lang w:val="sr-Cyrl-RS"/>
        </w:rPr>
      </w:pPr>
    </w:p>
    <w:p w:rsidR="006D550C" w:rsidRPr="0090573B" w:rsidRDefault="006D550C" w:rsidP="006D550C">
      <w:pPr>
        <w:ind w:firstLine="720"/>
        <w:rPr>
          <w:rFonts w:eastAsia="Times New Roman" w:cs="Times New Roman"/>
          <w:b/>
          <w:sz w:val="24"/>
          <w:szCs w:val="24"/>
          <w:lang w:val="sr-Cyrl-CS"/>
        </w:rPr>
      </w:pPr>
    </w:p>
    <w:p w:rsidR="00251542" w:rsidRPr="0090573B" w:rsidRDefault="00401A4C" w:rsidP="006E5777">
      <w:pPr>
        <w:rPr>
          <w:sz w:val="24"/>
          <w:szCs w:val="24"/>
          <w:lang w:val="sr-Cyrl-RS"/>
        </w:rPr>
      </w:pPr>
      <w:r w:rsidRPr="0090573B">
        <w:rPr>
          <w:sz w:val="24"/>
          <w:szCs w:val="24"/>
        </w:rPr>
        <w:tab/>
      </w:r>
    </w:p>
    <w:p w:rsidR="00251542" w:rsidRPr="0090573B" w:rsidRDefault="00251542" w:rsidP="001C1521">
      <w:pPr>
        <w:rPr>
          <w:sz w:val="24"/>
          <w:szCs w:val="24"/>
        </w:rPr>
      </w:pPr>
      <w:r w:rsidRPr="0090573B">
        <w:rPr>
          <w:sz w:val="24"/>
          <w:szCs w:val="24"/>
        </w:rPr>
        <w:tab/>
        <w:t xml:space="preserve"> </w:t>
      </w:r>
    </w:p>
    <w:p w:rsidR="00251542" w:rsidRPr="0090573B" w:rsidRDefault="00251542" w:rsidP="005F1C4E">
      <w:pPr>
        <w:rPr>
          <w:sz w:val="24"/>
          <w:szCs w:val="24"/>
        </w:rPr>
      </w:pPr>
      <w:r w:rsidRPr="0090573B">
        <w:rPr>
          <w:sz w:val="24"/>
          <w:szCs w:val="24"/>
        </w:rPr>
        <w:tab/>
        <w:t xml:space="preserve"> </w:t>
      </w:r>
    </w:p>
    <w:p w:rsidR="00251542" w:rsidRPr="0090573B" w:rsidRDefault="00251542" w:rsidP="005F1C4E">
      <w:pPr>
        <w:rPr>
          <w:sz w:val="24"/>
          <w:szCs w:val="24"/>
        </w:rPr>
      </w:pPr>
      <w:r w:rsidRPr="0090573B">
        <w:rPr>
          <w:sz w:val="24"/>
          <w:szCs w:val="24"/>
        </w:rPr>
        <w:tab/>
        <w:t xml:space="preserve"> </w:t>
      </w:r>
    </w:p>
    <w:p w:rsidR="00251542" w:rsidRDefault="00251542" w:rsidP="00035D98">
      <w:r>
        <w:tab/>
      </w:r>
    </w:p>
    <w:p w:rsidR="00886F36" w:rsidRDefault="00886F36"/>
    <w:sectPr w:rsidR="00886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6B" w:rsidRDefault="00A2276B" w:rsidP="003D4DF2">
      <w:r>
        <w:separator/>
      </w:r>
    </w:p>
  </w:endnote>
  <w:endnote w:type="continuationSeparator" w:id="0">
    <w:p w:rsidR="00A2276B" w:rsidRDefault="00A2276B" w:rsidP="003D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234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DF2" w:rsidRDefault="003D4D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6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DF2" w:rsidRDefault="003D4D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6B" w:rsidRDefault="00A2276B" w:rsidP="003D4DF2">
      <w:r>
        <w:separator/>
      </w:r>
    </w:p>
  </w:footnote>
  <w:footnote w:type="continuationSeparator" w:id="0">
    <w:p w:rsidR="00A2276B" w:rsidRDefault="00A2276B" w:rsidP="003D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DF2" w:rsidRDefault="003D4D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28E9922"/>
    <w:lvl w:ilvl="0" w:tplc="800A7F0C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707CAFB4" w:tentative="1">
      <w:start w:val="1"/>
      <w:numFmt w:val="lowerLetter"/>
      <w:lvlText w:val="%2."/>
      <w:lvlJc w:val="left"/>
      <w:pPr>
        <w:ind w:left="2190" w:hanging="360"/>
      </w:pPr>
    </w:lvl>
    <w:lvl w:ilvl="2" w:tplc="01988DEE" w:tentative="1">
      <w:start w:val="1"/>
      <w:numFmt w:val="lowerRoman"/>
      <w:lvlText w:val="%3."/>
      <w:lvlJc w:val="right"/>
      <w:pPr>
        <w:ind w:left="2910" w:hanging="180"/>
      </w:pPr>
    </w:lvl>
    <w:lvl w:ilvl="3" w:tplc="89C4B392" w:tentative="1">
      <w:start w:val="1"/>
      <w:numFmt w:val="decimal"/>
      <w:lvlText w:val="%4."/>
      <w:lvlJc w:val="left"/>
      <w:pPr>
        <w:ind w:left="3630" w:hanging="360"/>
      </w:pPr>
    </w:lvl>
    <w:lvl w:ilvl="4" w:tplc="937EE862" w:tentative="1">
      <w:start w:val="1"/>
      <w:numFmt w:val="lowerLetter"/>
      <w:lvlText w:val="%5."/>
      <w:lvlJc w:val="left"/>
      <w:pPr>
        <w:ind w:left="4350" w:hanging="360"/>
      </w:pPr>
    </w:lvl>
    <w:lvl w:ilvl="5" w:tplc="B8D682E6" w:tentative="1">
      <w:start w:val="1"/>
      <w:numFmt w:val="lowerRoman"/>
      <w:lvlText w:val="%6."/>
      <w:lvlJc w:val="right"/>
      <w:pPr>
        <w:ind w:left="5070" w:hanging="180"/>
      </w:pPr>
    </w:lvl>
    <w:lvl w:ilvl="6" w:tplc="18501B02" w:tentative="1">
      <w:start w:val="1"/>
      <w:numFmt w:val="decimal"/>
      <w:lvlText w:val="%7."/>
      <w:lvlJc w:val="left"/>
      <w:pPr>
        <w:ind w:left="5790" w:hanging="360"/>
      </w:pPr>
    </w:lvl>
    <w:lvl w:ilvl="7" w:tplc="84AA01C0" w:tentative="1">
      <w:start w:val="1"/>
      <w:numFmt w:val="lowerLetter"/>
      <w:lvlText w:val="%8."/>
      <w:lvlJc w:val="left"/>
      <w:pPr>
        <w:ind w:left="6510" w:hanging="360"/>
      </w:pPr>
    </w:lvl>
    <w:lvl w:ilvl="8" w:tplc="9814A170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603E7FBE"/>
    <w:multiLevelType w:val="hybridMultilevel"/>
    <w:tmpl w:val="ED208820"/>
    <w:lvl w:ilvl="0" w:tplc="0E4A6F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C7A43C3"/>
    <w:multiLevelType w:val="hybridMultilevel"/>
    <w:tmpl w:val="3342D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42"/>
    <w:rsid w:val="000123F3"/>
    <w:rsid w:val="00035D98"/>
    <w:rsid w:val="00043349"/>
    <w:rsid w:val="00046671"/>
    <w:rsid w:val="00087889"/>
    <w:rsid w:val="000A66C4"/>
    <w:rsid w:val="001111E6"/>
    <w:rsid w:val="00155E0F"/>
    <w:rsid w:val="001C1521"/>
    <w:rsid w:val="001D5115"/>
    <w:rsid w:val="00242798"/>
    <w:rsid w:val="00251542"/>
    <w:rsid w:val="00252C92"/>
    <w:rsid w:val="00273F68"/>
    <w:rsid w:val="002D224E"/>
    <w:rsid w:val="002E41F7"/>
    <w:rsid w:val="002F258C"/>
    <w:rsid w:val="00301DC0"/>
    <w:rsid w:val="0032504B"/>
    <w:rsid w:val="00344158"/>
    <w:rsid w:val="00361DA1"/>
    <w:rsid w:val="00387731"/>
    <w:rsid w:val="003929E0"/>
    <w:rsid w:val="003943C4"/>
    <w:rsid w:val="003B0C35"/>
    <w:rsid w:val="003B53C1"/>
    <w:rsid w:val="003C29B7"/>
    <w:rsid w:val="003D4DF2"/>
    <w:rsid w:val="003E6BDE"/>
    <w:rsid w:val="00401A4C"/>
    <w:rsid w:val="00416D4E"/>
    <w:rsid w:val="00445647"/>
    <w:rsid w:val="00464EEE"/>
    <w:rsid w:val="004865B2"/>
    <w:rsid w:val="00526CB7"/>
    <w:rsid w:val="0056590C"/>
    <w:rsid w:val="005B0EA2"/>
    <w:rsid w:val="005C1DE1"/>
    <w:rsid w:val="005F15C5"/>
    <w:rsid w:val="005F1C4E"/>
    <w:rsid w:val="005F75C2"/>
    <w:rsid w:val="00661589"/>
    <w:rsid w:val="00687E87"/>
    <w:rsid w:val="00691070"/>
    <w:rsid w:val="006D550C"/>
    <w:rsid w:val="006E2FF2"/>
    <w:rsid w:val="006E5777"/>
    <w:rsid w:val="00780164"/>
    <w:rsid w:val="00793F9D"/>
    <w:rsid w:val="00834F87"/>
    <w:rsid w:val="00860C87"/>
    <w:rsid w:val="008618A5"/>
    <w:rsid w:val="00886F36"/>
    <w:rsid w:val="008D4F42"/>
    <w:rsid w:val="00903625"/>
    <w:rsid w:val="0090573B"/>
    <w:rsid w:val="00936A6B"/>
    <w:rsid w:val="009455FE"/>
    <w:rsid w:val="00967C35"/>
    <w:rsid w:val="00975164"/>
    <w:rsid w:val="009B3A9A"/>
    <w:rsid w:val="009F0FEA"/>
    <w:rsid w:val="00A2276B"/>
    <w:rsid w:val="00A254B6"/>
    <w:rsid w:val="00A4440D"/>
    <w:rsid w:val="00A6403C"/>
    <w:rsid w:val="00A721AA"/>
    <w:rsid w:val="00A72DFC"/>
    <w:rsid w:val="00AD2943"/>
    <w:rsid w:val="00B007F6"/>
    <w:rsid w:val="00B15833"/>
    <w:rsid w:val="00B233DD"/>
    <w:rsid w:val="00B25767"/>
    <w:rsid w:val="00B65E83"/>
    <w:rsid w:val="00B759AD"/>
    <w:rsid w:val="00B90AD6"/>
    <w:rsid w:val="00BE232E"/>
    <w:rsid w:val="00C27907"/>
    <w:rsid w:val="00C759D8"/>
    <w:rsid w:val="00CF2AFC"/>
    <w:rsid w:val="00D04ABD"/>
    <w:rsid w:val="00D23AFD"/>
    <w:rsid w:val="00D379BC"/>
    <w:rsid w:val="00D41DCB"/>
    <w:rsid w:val="00D44BD8"/>
    <w:rsid w:val="00D80D9B"/>
    <w:rsid w:val="00D9485A"/>
    <w:rsid w:val="00DA1686"/>
    <w:rsid w:val="00DC1D0E"/>
    <w:rsid w:val="00DE0213"/>
    <w:rsid w:val="00DF0073"/>
    <w:rsid w:val="00E107C8"/>
    <w:rsid w:val="00E257A9"/>
    <w:rsid w:val="00E53307"/>
    <w:rsid w:val="00E93643"/>
    <w:rsid w:val="00EB079E"/>
    <w:rsid w:val="00EB6B9F"/>
    <w:rsid w:val="00F00F81"/>
    <w:rsid w:val="00F270DC"/>
    <w:rsid w:val="00F45476"/>
    <w:rsid w:val="00F77813"/>
    <w:rsid w:val="00FA5643"/>
    <w:rsid w:val="00FA72DD"/>
    <w:rsid w:val="00FE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8366F-749F-4E6F-86F2-55227924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42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D9B"/>
    <w:pPr>
      <w:ind w:left="720"/>
      <w:contextualSpacing/>
      <w:jc w:val="left"/>
    </w:pPr>
    <w:rPr>
      <w:rFonts w:eastAsia="Times New Roman" w:cs="Times New Roman"/>
      <w:sz w:val="24"/>
      <w:szCs w:val="24"/>
      <w:lang w:val="sr-Cyrl-CS" w:eastAsia="sr-Latn-CS"/>
    </w:rPr>
  </w:style>
  <w:style w:type="paragraph" w:styleId="Header">
    <w:name w:val="header"/>
    <w:basedOn w:val="Normal"/>
    <w:link w:val="HeaderChar"/>
    <w:uiPriority w:val="99"/>
    <w:unhideWhenUsed/>
    <w:rsid w:val="003D4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DF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3D4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DF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cp:lastPrinted>2017-10-11T11:20:00Z</cp:lastPrinted>
  <dcterms:created xsi:type="dcterms:W3CDTF">2019-12-09T10:54:00Z</dcterms:created>
  <dcterms:modified xsi:type="dcterms:W3CDTF">2019-12-09T10:54:00Z</dcterms:modified>
</cp:coreProperties>
</file>